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360" w:lineRule="auto"/>
        <w:jc w:val="center"/>
        <w:rPr>
          <w:rFonts w:ascii="Times New Roman" w:cs="Times New Roman" w:eastAsia="Times New Roman" w:hAnsi="Times New Roman"/>
          <w:b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rtl w:val="0"/>
        </w:rPr>
        <w:t xml:space="preserve">Florida International University – Sprint  Review Meeting Minutes</w:t>
      </w:r>
    </w:p>
    <w:p w:rsidR="00000000" w:rsidDel="00000000" w:rsidP="00000000" w:rsidRDefault="00000000" w:rsidRPr="00000000" w14:paraId="00000002">
      <w:pPr>
        <w:spacing w:line="360" w:lineRule="auto"/>
        <w:jc w:val="center"/>
        <w:rPr>
          <w:rFonts w:ascii="Times New Roman" w:cs="Times New Roman" w:eastAsia="Times New Roman" w:hAnsi="Times New Roman"/>
          <w:b w:val="1"/>
          <w:sz w:val="26"/>
          <w:szCs w:val="26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rtl w:val="0"/>
        </w:rPr>
        <w:t xml:space="preserve">CIS4951</w:t>
        <w:tab/>
        <w:tab/>
        <w:tab/>
        <w:tab/>
        <w:t xml:space="preserve">Date:</w:t>
      </w: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 9/29/24</w:t>
      </w:r>
    </w:p>
    <w:p w:rsidR="00000000" w:rsidDel="00000000" w:rsidP="00000000" w:rsidRDefault="00000000" w:rsidRPr="00000000" w14:paraId="00000004">
      <w:pPr>
        <w:ind w:firstLine="720"/>
        <w:jc w:val="center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rtl w:val="0"/>
        </w:rPr>
        <w:t xml:space="preserve">Time Began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rtl w:val="0"/>
        </w:rPr>
        <w:t xml:space="preserve">:</w:t>
      </w: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 5:30</w:t>
        <w:tab/>
        <w:tab/>
        <w:tab/>
        <w:t xml:space="preserve">           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rtl w:val="0"/>
        </w:rPr>
        <w:t xml:space="preserve">Time Ended:</w:t>
      </w: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 6:00</w:t>
      </w:r>
    </w:p>
    <w:p w:rsidR="00000000" w:rsidDel="00000000" w:rsidP="00000000" w:rsidRDefault="00000000" w:rsidRPr="00000000" w14:paraId="00000005">
      <w:pPr>
        <w:jc w:val="center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rtl w:val="0"/>
        </w:rPr>
        <w:t xml:space="preserve">Attendees:</w:t>
      </w: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 Christopher Alfonso, Alexander Delgado, Nicholas Garcia, Alex Sebastian Jong A Kiem, Rodrigo Lopes</w:t>
      </w:r>
    </w:p>
    <w:p w:rsidR="00000000" w:rsidDel="00000000" w:rsidP="00000000" w:rsidRDefault="00000000" w:rsidRPr="00000000" w14:paraId="00000006">
      <w:pPr>
        <w:ind w:left="2160" w:firstLine="720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rtl w:val="0"/>
        </w:rPr>
        <w:t xml:space="preserve">          Absent Members</w:t>
      </w: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: None</w:t>
      </w:r>
    </w:p>
    <w:p w:rsidR="00000000" w:rsidDel="00000000" w:rsidP="00000000" w:rsidRDefault="00000000" w:rsidRPr="00000000" w14:paraId="00000007">
      <w:pP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rtl w:val="0"/>
        </w:rPr>
        <w:t xml:space="preserve">  A Software Application for Generating Geospatial Format Files from Geotagged Digital Media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360" w:lineRule="auto"/>
        <w:rPr>
          <w:b w:val="1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180" w:before="180" w:line="276" w:lineRule="auto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After a show-and-tell presentation, we consolidated our findings as follows.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110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Features/functions that were tested thoroughly and worked as expected without any errors/issues.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220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Back end implementation runs correctly. 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220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Front end home page completed.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line="276" w:lineRule="auto"/>
        <w:ind w:left="110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Features/functions that were tested thoroughly and did NOT work as expected. Here is the list of issues/errors observed.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line="276" w:lineRule="auto"/>
        <w:ind w:left="220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  Front end development is still a work in progress. 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110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Features/functions that were tested thoroughly and would benefit from some improvement/enhancements. Here is the list of suggested enhancements/improvements.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76" w:lineRule="auto"/>
        <w:ind w:left="2200" w:hanging="360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  <w:t xml:space="preserve"> Figuring out how to connect Figma to the back end will improve the project. 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